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C4" w:rsidRDefault="007252C4" w:rsidP="007252C4">
      <w:pPr>
        <w:pStyle w:val="Ttulo1"/>
      </w:pPr>
      <w:bookmarkStart w:id="0" w:name="_GoBack"/>
      <w:bookmarkEnd w:id="0"/>
      <w:r>
        <w:t xml:space="preserve">Lucy </w:t>
      </w:r>
      <w:proofErr w:type="gramStart"/>
      <w:r>
        <w:t>la</w:t>
      </w:r>
      <w:proofErr w:type="gramEnd"/>
      <w:r>
        <w:t xml:space="preserve"> australopiteco </w:t>
      </w:r>
    </w:p>
    <w:p w:rsidR="007252C4" w:rsidRDefault="007252C4" w:rsidP="007252C4">
      <w:pPr>
        <w:pStyle w:val="Subttulo"/>
      </w:pPr>
      <w:r>
        <w:t>Paula Serrano 1ºbcs</w:t>
      </w:r>
    </w:p>
    <w:p w:rsidR="00D56F2B" w:rsidRDefault="007252C4" w:rsidP="007252C4">
      <w:r>
        <w:t>Lucy es el esqueleto más famoso del mundo. Lo encontraron</w:t>
      </w:r>
      <w:r w:rsidR="00F956EC">
        <w:t xml:space="preserve"> en 1974, casi entero,</w:t>
      </w:r>
      <w:r>
        <w:t xml:space="preserve"> </w:t>
      </w:r>
      <w:r w:rsidR="00F956EC">
        <w:t xml:space="preserve">un grupo de paleontólogos dirigido por Donald </w:t>
      </w:r>
      <w:proofErr w:type="spellStart"/>
      <w:r w:rsidR="00F956EC">
        <w:t>Johanson</w:t>
      </w:r>
      <w:proofErr w:type="spellEnd"/>
      <w:r w:rsidR="00F956EC">
        <w:t xml:space="preserve"> en Hadar (Etiopía), al tiempo que sonaba en la radio </w:t>
      </w:r>
      <w:r w:rsidR="00F956EC" w:rsidRPr="00F956EC">
        <w:rPr>
          <w:i/>
        </w:rPr>
        <w:t xml:space="preserve">Lucy in </w:t>
      </w:r>
      <w:proofErr w:type="spellStart"/>
      <w:r w:rsidR="00F956EC" w:rsidRPr="00F956EC">
        <w:rPr>
          <w:i/>
        </w:rPr>
        <w:t>the</w:t>
      </w:r>
      <w:proofErr w:type="spellEnd"/>
      <w:r w:rsidR="00F956EC" w:rsidRPr="00F956EC">
        <w:rPr>
          <w:i/>
        </w:rPr>
        <w:t xml:space="preserve"> </w:t>
      </w:r>
      <w:proofErr w:type="spellStart"/>
      <w:r w:rsidR="00F956EC" w:rsidRPr="00F956EC">
        <w:rPr>
          <w:i/>
        </w:rPr>
        <w:t>sky</w:t>
      </w:r>
      <w:proofErr w:type="spellEnd"/>
      <w:r w:rsidR="00F956EC" w:rsidRPr="00F956EC">
        <w:rPr>
          <w:i/>
        </w:rPr>
        <w:t xml:space="preserve"> </w:t>
      </w:r>
      <w:proofErr w:type="spellStart"/>
      <w:r w:rsidR="00F956EC" w:rsidRPr="00F956EC">
        <w:rPr>
          <w:i/>
        </w:rPr>
        <w:t>with</w:t>
      </w:r>
      <w:proofErr w:type="spellEnd"/>
      <w:r w:rsidR="00F956EC" w:rsidRPr="00F956EC">
        <w:rPr>
          <w:i/>
        </w:rPr>
        <w:t xml:space="preserve"> </w:t>
      </w:r>
      <w:proofErr w:type="spellStart"/>
      <w:r w:rsidR="00F956EC" w:rsidRPr="00F956EC">
        <w:rPr>
          <w:i/>
        </w:rPr>
        <w:t>diamonds</w:t>
      </w:r>
      <w:proofErr w:type="spellEnd"/>
      <w:r w:rsidR="00F956EC">
        <w:t>, de los Beatles, de ahí su nomb</w:t>
      </w:r>
      <w:r w:rsidR="00D56F2B">
        <w:t xml:space="preserve">re. Consta de 52 huesos, es una hembra </w:t>
      </w:r>
      <w:proofErr w:type="spellStart"/>
      <w:r w:rsidR="00D56F2B">
        <w:t>australopitecus</w:t>
      </w:r>
      <w:proofErr w:type="spellEnd"/>
      <w:r w:rsidR="00F956EC">
        <w:t xml:space="preserve"> </w:t>
      </w:r>
      <w:proofErr w:type="spellStart"/>
      <w:r w:rsidR="00D56F2B">
        <w:t>afarensis</w:t>
      </w:r>
      <w:proofErr w:type="spellEnd"/>
      <w:r w:rsidR="00D56F2B">
        <w:t xml:space="preserve"> </w:t>
      </w:r>
      <w:r w:rsidR="00F956EC">
        <w:t>que vivió hace 3,2 millones de años y se trató del</w:t>
      </w:r>
      <w:r w:rsidR="00F956EC" w:rsidRPr="00F956EC">
        <w:t xml:space="preserve"> primer hallazgo de un humanoide en buen estado que logra explicar la relación entre los primates y los humanos</w:t>
      </w:r>
      <w:r w:rsidR="00F956EC">
        <w:t xml:space="preserve"> ya que, a pesar de aparente</w:t>
      </w:r>
      <w:r w:rsidR="00074A10">
        <w:t xml:space="preserve">mente tener las características anatómicas </w:t>
      </w:r>
      <w:r w:rsidR="00F956EC">
        <w:t xml:space="preserve">de un simio, sus pies estaban arqueados como los nuestros, lo cual significa que caminaba a dos patas. </w:t>
      </w:r>
      <w:r w:rsidR="00D56F2B" w:rsidRPr="00D56F2B">
        <w:rPr>
          <w:bCs/>
        </w:rPr>
        <w:t>Lucy medía aproximadamente un metro, tenía unos 20 años cuando murió y pesaba unos 27 kilos</w:t>
      </w:r>
      <w:r w:rsidR="00D56F2B" w:rsidRPr="00D56F2B">
        <w:t>. Además, los investigadores confirmaron que había tenido hijos, aunque no han podido saber cuántos con exactitud.</w:t>
      </w:r>
    </w:p>
    <w:p w:rsidR="00F956EC" w:rsidRDefault="00074A10" w:rsidP="007252C4">
      <w:r>
        <w:t xml:space="preserve">Más tarde se determinó que murió cuando cayó de un árbol. </w:t>
      </w:r>
    </w:p>
    <w:p w:rsidR="00074A10" w:rsidRDefault="00074A10" w:rsidP="00074A1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509270</wp:posOffset>
            </wp:positionV>
            <wp:extent cx="2451100" cy="1377950"/>
            <wp:effectExtent l="19050" t="0" r="6350" b="0"/>
            <wp:wrapSquare wrapText="bothSides"/>
            <wp:docPr id="3" name="Imagen 3" descr="https://ep02.epimg.net/elpais/imagenes/2015/11/24/ciencia/1448321781_117811_1448370797_noticia_fot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p02.epimg.net/elpais/imagenes/2015/11/24/ciencia/1448321781_117811_1448370797_noticia_fotogr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222250</wp:posOffset>
            </wp:positionV>
            <wp:extent cx="2196465" cy="2183130"/>
            <wp:effectExtent l="19050" t="0" r="0" b="0"/>
            <wp:wrapSquare wrapText="bothSides"/>
            <wp:docPr id="1" name="Imagen 1" descr="Los restos de Lu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restos de Lu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A10" w:rsidRDefault="00074A10" w:rsidP="00074A10"/>
    <w:p w:rsidR="00074A10" w:rsidRDefault="00074A10" w:rsidP="00074A10"/>
    <w:p w:rsidR="00074A10" w:rsidRDefault="00074A10" w:rsidP="00074A10"/>
    <w:p w:rsidR="00074A10" w:rsidRDefault="00074A10" w:rsidP="00074A10"/>
    <w:p w:rsidR="00074A10" w:rsidRDefault="00074A10" w:rsidP="00074A10"/>
    <w:p w:rsidR="00074A10" w:rsidRDefault="00074A10" w:rsidP="00074A10"/>
    <w:p w:rsidR="00074A10" w:rsidRDefault="00074A10" w:rsidP="00074A10"/>
    <w:p w:rsidR="007252C4" w:rsidRDefault="00F956EC" w:rsidP="00074A10">
      <w:pPr>
        <w:pStyle w:val="Ttulo3"/>
      </w:pPr>
      <w:r>
        <w:t>Bibliografía</w:t>
      </w:r>
    </w:p>
    <w:p w:rsidR="00F956EC" w:rsidRDefault="00F956EC" w:rsidP="00F956EC">
      <w:r w:rsidRPr="00F956EC">
        <w:t>https://elpais.com/elpais/2015/11/24/ciencia/1448321781_117811.html</w:t>
      </w:r>
    </w:p>
    <w:p w:rsidR="00F956EC" w:rsidRPr="00F956EC" w:rsidRDefault="00074A10" w:rsidP="00F956EC">
      <w:r w:rsidRPr="00074A10">
        <w:t>http://www.nationalgeographic.com.es/historia/lucy-la-australopithecus_9920</w:t>
      </w:r>
    </w:p>
    <w:p w:rsidR="00F956EC" w:rsidRDefault="00F956EC" w:rsidP="007252C4"/>
    <w:p w:rsidR="00F956EC" w:rsidRPr="007252C4" w:rsidRDefault="00F956EC" w:rsidP="007252C4"/>
    <w:sectPr w:rsidR="00F956EC" w:rsidRPr="007252C4" w:rsidSect="00470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2C4"/>
    <w:rsid w:val="00074A10"/>
    <w:rsid w:val="002A601B"/>
    <w:rsid w:val="00470CC0"/>
    <w:rsid w:val="007252C4"/>
    <w:rsid w:val="00D56F2B"/>
    <w:rsid w:val="00F412F1"/>
    <w:rsid w:val="00F956EC"/>
    <w:rsid w:val="00F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7208-BAF8-4FEB-AA1F-D0476FEF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C0"/>
  </w:style>
  <w:style w:type="paragraph" w:styleId="Ttulo1">
    <w:name w:val="heading 1"/>
    <w:basedOn w:val="Normal"/>
    <w:next w:val="Normal"/>
    <w:link w:val="Ttulo1Car"/>
    <w:uiPriority w:val="9"/>
    <w:qFormat/>
    <w:rsid w:val="00725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74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2C4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72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252C4"/>
    <w:rPr>
      <w:rFonts w:asciiTheme="majorHAnsi" w:eastAsiaTheme="majorEastAsia" w:hAnsiTheme="majorHAnsi" w:cstheme="majorBidi"/>
      <w:i/>
      <w:iCs/>
      <w:color w:val="FE8637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2C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956EC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74A10"/>
    <w:rPr>
      <w:rFonts w:asciiTheme="majorHAnsi" w:eastAsiaTheme="majorEastAsia" w:hAnsiTheme="majorHAnsi" w:cstheme="majorBidi"/>
      <w:b/>
      <w:bCs/>
      <w:color w:val="FE863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Pablo Lopez Pietsch</cp:lastModifiedBy>
  <cp:revision>2</cp:revision>
  <dcterms:created xsi:type="dcterms:W3CDTF">2018-01-12T16:28:00Z</dcterms:created>
  <dcterms:modified xsi:type="dcterms:W3CDTF">2018-01-12T16:28:00Z</dcterms:modified>
</cp:coreProperties>
</file>